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D02" w:rsidRPr="003D5D02" w:rsidRDefault="003D5D02" w:rsidP="003D5D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36"/>
          <w:szCs w:val="36"/>
          <w:lang w:val="ro-RO"/>
        </w:rPr>
        <w:t>GERD-Q KÉRDŐÍV / CHESTIONAR GERD-Q</w:t>
      </w:r>
    </w:p>
    <w:p w:rsidR="003D5D02" w:rsidRPr="003D5D02" w:rsidRDefault="003D5D02" w:rsidP="003D5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Név / Nume: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___________________________</w:t>
      </w:r>
    </w:p>
    <w:p w:rsidR="003D5D02" w:rsidRPr="003D5D02" w:rsidRDefault="003D5D02" w:rsidP="003D5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Dátum / Data: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___________________________</w:t>
      </w:r>
    </w:p>
    <w:p w:rsidR="003D5D02" w:rsidRPr="003D5D02" w:rsidRDefault="003D5D02" w:rsidP="003D5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Az elmúlt 7 napban milyen gyakran jelentkeztek az alábbi tünetek?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br/>
      </w: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În ultimele 7 zile, cât de frecvent au apărut următoarele simptome?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7"/>
        <w:gridCol w:w="727"/>
        <w:gridCol w:w="659"/>
        <w:gridCol w:w="821"/>
        <w:gridCol w:w="836"/>
      </w:tblGrid>
      <w:tr w:rsidR="003D5D02" w:rsidRPr="003D5D02" w:rsidTr="003D5D0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Tünet / Simptom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0 nap / zile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1 nap / zi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2–3 nap / zile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4–7 nap / zile</w:t>
            </w:r>
          </w:p>
        </w:tc>
      </w:tr>
      <w:tr w:rsidR="003D5D02" w:rsidRPr="003D5D02" w:rsidTr="003D5D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Égő érzés a mellkasban (gyomorégés) / Senzație de arsură în piept (arsuri la stomac)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(0)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(1)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(2)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(3)</w:t>
            </w:r>
          </w:p>
        </w:tc>
      </w:tr>
      <w:tr w:rsidR="003D5D02" w:rsidRPr="003D5D02" w:rsidTr="003D5D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 gyomortartalom visszaáramlása a torokba vagy a szájba / Regurgitarea conținutului gastric în gât sau gură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(0)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(1)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(2)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(3)</w:t>
            </w:r>
          </w:p>
        </w:tc>
      </w:tr>
      <w:tr w:rsidR="003D5D02" w:rsidRPr="003D5D02" w:rsidTr="003D5D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Fájdalom a has felső részén / Durere în partea superioară a abdomenului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(3)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(2)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(1)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(0)</w:t>
            </w:r>
          </w:p>
        </w:tc>
      </w:tr>
      <w:tr w:rsidR="003D5D02" w:rsidRPr="003D5D02" w:rsidTr="003D5D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Hányinger / Greață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(3)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(2)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(1)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(0)</w:t>
            </w:r>
          </w:p>
        </w:tc>
      </w:tr>
      <w:tr w:rsidR="003D5D02" w:rsidRPr="003D5D02" w:rsidTr="003D5D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Alvászavar gyomorégés vagy reflux miatt / Tulburări de somn din cauza arsurilor sau refluxului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(0)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(1)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(2)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(3)</w:t>
            </w:r>
          </w:p>
        </w:tc>
      </w:tr>
      <w:tr w:rsidR="003D5D02" w:rsidRPr="003D5D02" w:rsidTr="003D5D0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Reflux elleni gyógyszer szükségessége (pl. Gaviscon, Rennie stb.) / Necesitatea utilizării unui medicament antiacid (ex. Gaviscon, Rennie etc.)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(0)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(1)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(2)</w:t>
            </w:r>
          </w:p>
        </w:tc>
        <w:tc>
          <w:tcPr>
            <w:tcW w:w="0" w:type="auto"/>
            <w:vAlign w:val="center"/>
            <w:hideMark/>
          </w:tcPr>
          <w:p w:rsidR="003D5D02" w:rsidRPr="003D5D02" w:rsidRDefault="003D5D02" w:rsidP="003D5D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3D5D02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□ (3)</w:t>
            </w:r>
          </w:p>
        </w:tc>
      </w:tr>
    </w:tbl>
    <w:p w:rsidR="003D5D02" w:rsidRPr="003D5D02" w:rsidRDefault="003D5D02" w:rsidP="003D5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Összpontszám / Scor total: ______ / 18 pont(e)</w:t>
      </w:r>
    </w:p>
    <w:p w:rsidR="003D5D02" w:rsidRPr="003D5D02" w:rsidRDefault="003D5D02" w:rsidP="003D5D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7"/>
          <w:szCs w:val="27"/>
          <w:lang w:val="ro-RO"/>
        </w:rPr>
        <w:t>Értékelés / Interpretare</w:t>
      </w:r>
      <w:bookmarkStart w:id="0" w:name="_GoBack"/>
      <w:bookmarkEnd w:id="0"/>
    </w:p>
    <w:p w:rsidR="003D5D02" w:rsidRPr="003D5D02" w:rsidRDefault="003D5D02" w:rsidP="003D5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0–2 pont(e)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→ GERD valószínűsége / probabilitate ≈ </w:t>
      </w: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0%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3D5D02" w:rsidRPr="003D5D02" w:rsidRDefault="003D5D02" w:rsidP="003D5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3–7 pont(e)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→ GERD valószínűsége / probabilitate ≈ </w:t>
      </w: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50%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3D5D02" w:rsidRPr="003D5D02" w:rsidRDefault="003D5D02" w:rsidP="003D5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8–10 pont(e)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→ GERD valószínűsége / probabilitate ≈ </w:t>
      </w: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79%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3D5D02" w:rsidRPr="003D5D02" w:rsidRDefault="003D5D02" w:rsidP="003D5D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11–18 pont(e)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→ GERD valószínűsége / probabilitate ≈ </w:t>
      </w:r>
      <w:r w:rsidRPr="003D5D02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89%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</w:p>
    <w:p w:rsidR="003D5D02" w:rsidRPr="003D5D02" w:rsidRDefault="003D5D02" w:rsidP="003D5D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3D5D02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Pozitív szűrőeredménynek általában ≥8 pont tekinthető.</w:t>
      </w:r>
      <w:r w:rsidRPr="003D5D02">
        <w:rPr>
          <w:rFonts w:ascii="Times New Roman" w:eastAsia="Times New Roman" w:hAnsi="Times New Roman" w:cs="Times New Roman"/>
          <w:sz w:val="24"/>
          <w:szCs w:val="24"/>
          <w:lang w:val="ro-RO"/>
        </w:rPr>
        <w:br/>
      </w:r>
      <w:r w:rsidRPr="003D5D02">
        <w:rPr>
          <w:rFonts w:ascii="Times New Roman" w:eastAsia="Times New Roman" w:hAnsi="Times New Roman" w:cs="Times New Roman"/>
          <w:i/>
          <w:iCs/>
          <w:sz w:val="24"/>
          <w:szCs w:val="24"/>
          <w:lang w:val="ro-RO"/>
        </w:rPr>
        <w:t>Un scor ≥8 puncte este considerat sugestiv pentru boala de reflux gastroesofagian (GERD).</w:t>
      </w:r>
    </w:p>
    <w:p w:rsidR="003C4A65" w:rsidRDefault="003C4A65"/>
    <w:sectPr w:rsidR="003C4A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61523"/>
    <w:multiLevelType w:val="multilevel"/>
    <w:tmpl w:val="3B7A1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5B2"/>
    <w:rsid w:val="003C4A65"/>
    <w:rsid w:val="003D5D02"/>
    <w:rsid w:val="00F3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D5D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D5D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D5D0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D5D0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3D5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5D02"/>
    <w:rPr>
      <w:b/>
      <w:bCs/>
    </w:rPr>
  </w:style>
  <w:style w:type="character" w:styleId="Emphasis">
    <w:name w:val="Emphasis"/>
    <w:basedOn w:val="DefaultParagraphFont"/>
    <w:uiPriority w:val="20"/>
    <w:qFormat/>
    <w:rsid w:val="003D5D0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D5D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D5D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D5D0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D5D0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3D5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5D02"/>
    <w:rPr>
      <w:b/>
      <w:bCs/>
    </w:rPr>
  </w:style>
  <w:style w:type="character" w:styleId="Emphasis">
    <w:name w:val="Emphasis"/>
    <w:basedOn w:val="DefaultParagraphFont"/>
    <w:uiPriority w:val="20"/>
    <w:qFormat/>
    <w:rsid w:val="003D5D0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4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pediatrie</dc:creator>
  <cp:lastModifiedBy>pediatrie</cp:lastModifiedBy>
  <cp:revision>2</cp:revision>
  <cp:lastPrinted>2026-06-09T09:05:00Z</cp:lastPrinted>
  <dcterms:created xsi:type="dcterms:W3CDTF">2026-06-09T09:06:00Z</dcterms:created>
  <dcterms:modified xsi:type="dcterms:W3CDTF">2026-06-09T09:06:00Z</dcterms:modified>
</cp:coreProperties>
</file>